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六单元</w:t>
      </w:r>
      <w:r>
        <w:rPr>
          <w:rFonts w:eastAsia="黑体"/>
          <w:b/>
          <w:sz w:val="28"/>
          <w:szCs w:val="28"/>
        </w:rPr>
        <w:t>达标测试卷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一、基础达标。</w:t>
      </w:r>
      <w:r>
        <w:rPr>
          <w:rFonts w:eastAsia="仿宋_GB2312"/>
          <w:b/>
          <w:sz w:val="28"/>
          <w:szCs w:val="28"/>
        </w:rPr>
        <w:t>(3</w:t>
      </w:r>
      <w:r>
        <w:rPr>
          <w:rFonts w:hint="eastAsia" w:eastAsia="仿宋_GB2312"/>
          <w:b/>
          <w:sz w:val="28"/>
          <w:szCs w:val="28"/>
        </w:rPr>
        <w:t>5</w:t>
      </w:r>
      <w:r>
        <w:rPr>
          <w:rFonts w:eastAsia="仿宋_GB2312"/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．用“____”标出加点字正确的读音。</w:t>
      </w:r>
      <w:r>
        <w:rPr>
          <w:rFonts w:ascii="Times New Roman" w:hAnsi="Times New Roman" w:eastAsia="仿宋_GB2312" w:cs="Times New Roman"/>
          <w:sz w:val="28"/>
        </w:rPr>
        <w:t>(3分)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富</w:t>
      </w:r>
      <w:r>
        <w:rPr>
          <w:rFonts w:ascii="Times New Roman" w:hAnsi="Times New Roman" w:cs="Times New Roman"/>
          <w:sz w:val="28"/>
          <w:em w:val="underDot"/>
        </w:rPr>
        <w:t>饶</w:t>
      </w:r>
      <w:r>
        <w:rPr>
          <w:rFonts w:ascii="Times New Roman" w:hAnsi="Times New Roman" w:cs="Times New Roman"/>
          <w:sz w:val="28"/>
        </w:rPr>
        <w:t xml:space="preserve"> (yáo　ráo)　　　</w:t>
      </w:r>
      <w:r>
        <w:rPr>
          <w:rFonts w:ascii="Times New Roman" w:hAnsi="Times New Roman" w:cs="Times New Roman"/>
          <w:sz w:val="28"/>
          <w:em w:val="underDot"/>
        </w:rPr>
        <w:t>瑰</w:t>
      </w:r>
      <w:r>
        <w:rPr>
          <w:rFonts w:ascii="Times New Roman" w:hAnsi="Times New Roman" w:cs="Times New Roman"/>
          <w:sz w:val="28"/>
        </w:rPr>
        <w:t>丽(ɡuī　ɡuǐ)　　　岛</w:t>
      </w:r>
      <w:r>
        <w:rPr>
          <w:rFonts w:ascii="Times New Roman" w:hAnsi="Times New Roman" w:cs="Times New Roman"/>
          <w:sz w:val="28"/>
          <w:em w:val="underDot"/>
        </w:rPr>
        <w:t>屿</w:t>
      </w:r>
      <w:r>
        <w:rPr>
          <w:rFonts w:ascii="Times New Roman" w:hAnsi="Times New Roman" w:cs="Times New Roman"/>
          <w:sz w:val="28"/>
        </w:rPr>
        <w:t>(yǔ　yǚ)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海</w:t>
      </w:r>
      <w:r>
        <w:rPr>
          <w:rFonts w:ascii="Times New Roman" w:hAnsi="Times New Roman" w:cs="Times New Roman"/>
          <w:sz w:val="28"/>
          <w:em w:val="underDot"/>
        </w:rPr>
        <w:t>参</w:t>
      </w:r>
      <w:r>
        <w:rPr>
          <w:rFonts w:ascii="Times New Roman" w:hAnsi="Times New Roman" w:cs="Times New Roman"/>
          <w:sz w:val="28"/>
        </w:rPr>
        <w:t>(shēn　shēng)  海</w:t>
      </w:r>
      <w:r>
        <w:rPr>
          <w:rFonts w:ascii="Times New Roman" w:hAnsi="Times New Roman" w:cs="Times New Roman"/>
          <w:sz w:val="28"/>
          <w:em w:val="underDot"/>
        </w:rPr>
        <w:t>滨</w:t>
      </w:r>
      <w:r>
        <w:rPr>
          <w:rFonts w:ascii="Times New Roman" w:hAnsi="Times New Roman" w:cs="Times New Roman"/>
          <w:sz w:val="28"/>
        </w:rPr>
        <w:t>(bīng　bīn)  石</w:t>
      </w:r>
      <w:r>
        <w:rPr>
          <w:rFonts w:ascii="Times New Roman" w:hAnsi="Times New Roman" w:cs="Times New Roman"/>
          <w:sz w:val="28"/>
          <w:em w:val="underDot"/>
        </w:rPr>
        <w:t>凳</w:t>
      </w:r>
      <w:r>
        <w:rPr>
          <w:rFonts w:ascii="Times New Roman" w:hAnsi="Times New Roman" w:cs="Times New Roman"/>
          <w:sz w:val="28"/>
        </w:rPr>
        <w:t xml:space="preserve">(dèng　děng) 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．辨字组词。</w:t>
      </w:r>
      <w:r>
        <w:rPr>
          <w:rFonts w:ascii="Times New Roman" w:hAnsi="Times New Roman" w:eastAsia="仿宋_GB2312" w:cs="Times New Roman"/>
          <w:sz w:val="28"/>
        </w:rPr>
        <w:t>(5分)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浅(　　　)　饮(　　　)　狐(　　　)　栽(　　　)　镜(　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线(　　　)  软(　　　)  孤(　　　)  载(　　　)  境(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．用“\”划去括号里不恰当的字。</w:t>
      </w:r>
      <w:r>
        <w:rPr>
          <w:rFonts w:ascii="Times New Roman" w:hAnsi="Times New Roman" w:eastAsia="仿宋_GB2312" w:cs="Times New Roman"/>
          <w:sz w:val="28"/>
        </w:rPr>
        <w:t>(4分)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(优　犹)秀　　(刮　乱)风　　(鱼　渔)业　　求(饶　挠)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理(踩　睬)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(偏　遍)地 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整(洁　结)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一(座　坐)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．正确书写词语。</w:t>
      </w:r>
      <w:r>
        <w:rPr>
          <w:rFonts w:hint="eastAsia"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gū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fān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jiāo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cuò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yán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shí</w:t>
      </w:r>
      <w:r>
        <w:rPr>
          <w:rFonts w:hint="eastAsia"/>
          <w:sz w:val="28"/>
          <w:szCs w:val="28"/>
        </w:rPr>
        <w:t xml:space="preserve">        bǎo  kù</w:t>
      </w:r>
    </w:p>
    <w:p>
      <w:pPr>
        <w:ind w:firstLine="420" w:firstLineChars="200"/>
        <w:rPr>
          <w:rFonts w:hint="eastAsia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0" w:firstLineChars="250"/>
        <w:rPr>
          <w:sz w:val="28"/>
          <w:szCs w:val="28"/>
        </w:rPr>
      </w:pPr>
      <w:r>
        <w:rPr>
          <w:sz w:val="28"/>
          <w:szCs w:val="28"/>
        </w:rPr>
        <w:t>qì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dí</w:t>
      </w:r>
      <w:r>
        <w:rPr>
          <w:rFonts w:hint="eastAsia"/>
          <w:sz w:val="28"/>
          <w:szCs w:val="28"/>
        </w:rPr>
        <w:t xml:space="preserve">         nǎo  dɑi       </w:t>
      </w:r>
      <w:r>
        <w:rPr>
          <w:sz w:val="28"/>
          <w:szCs w:val="28"/>
        </w:rPr>
        <w:t>huā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tán</w:t>
      </w:r>
      <w:r>
        <w:rPr>
          <w:rFonts w:hint="eastAsia"/>
          <w:sz w:val="28"/>
          <w:szCs w:val="28"/>
        </w:rPr>
        <w:t xml:space="preserve">       yáo  yuǎn</w:t>
      </w:r>
    </w:p>
    <w:p>
      <w:pPr>
        <w:ind w:firstLine="420" w:firstLineChars="200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shì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xiàn</w:t>
      </w:r>
      <w:r>
        <w:rPr>
          <w:rFonts w:hint="eastAsia"/>
          <w:sz w:val="28"/>
          <w:szCs w:val="28"/>
        </w:rPr>
        <w:t xml:space="preserve">        dǎng zhù</w:t>
      </w:r>
    </w:p>
    <w:p>
      <w:pPr>
        <w:ind w:firstLine="420" w:firstLineChars="200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</w:t>
      </w:r>
      <w:r>
        <w:rPr>
          <w:sz w:val="28"/>
          <w:szCs w:val="28"/>
        </w:rPr>
        <w:tab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．选词填空。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珍贵　名贵　宝贵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(1)妈妈的日记本里夹着一张(　　　)的照片。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(2)人参是非常(　　　)的药材。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(3)树下堆积着一层厚厚的鸟粪，这是非常(　　　)的肥料。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喧闹　吵闹　热闹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(4)老师不在，教室里很(　</w:t>
      </w:r>
      <w:r>
        <w:rPr>
          <w:rFonts w:hint="eastAsia" w:ascii="Times New Roman" w:hAnsi="Times New Roman" w:cs="Times New Roman"/>
          <w:sz w:val="28"/>
        </w:rPr>
        <w:t>　　)。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5)船队一靠岸，海滩上就(　　　)起来。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(6)过年了，大街小巷(　　　)非凡。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．仿写，注意词语的组成特点，要求字数相同。</w:t>
      </w:r>
      <w:r>
        <w:rPr>
          <w:rFonts w:ascii="Times New Roman" w:hAnsi="Times New Roman" w:eastAsia="仿宋_GB2312" w:cs="Times New Roman"/>
          <w:sz w:val="28"/>
        </w:rPr>
        <w:t>(4分)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(1)有深有浅：有______有______　　　有______有______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(2)数不清：______不______　　　______不______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(3)舒舒服服</w:t>
      </w:r>
      <w:r>
        <w:rPr>
          <w:rFonts w:ascii="Times New Roman" w:hAnsi="Times New Roman" w:eastAsia="仿宋_GB2312" w:cs="Times New Roman"/>
          <w:sz w:val="28"/>
        </w:rPr>
        <w:t>(AABB式)</w:t>
      </w:r>
      <w:r>
        <w:rPr>
          <w:rFonts w:ascii="Times New Roman" w:hAnsi="Times New Roman" w:cs="Times New Roman"/>
          <w:sz w:val="28"/>
        </w:rPr>
        <w:t>：____________　　　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(4)又松又软：又______又______　　　又______又______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Times New Roman" w:hAnsi="Times New Roman" w:cs="Times New Roman"/>
          <w:sz w:val="28"/>
        </w:rPr>
        <w:t>．句子训练。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(1)密密层层的枝叶把森林封得严严实实的。</w:t>
      </w:r>
      <w:r>
        <w:rPr>
          <w:rFonts w:ascii="Times New Roman" w:hAnsi="Times New Roman" w:eastAsia="仿宋_GB2312" w:cs="Times New Roman"/>
          <w:sz w:val="28"/>
        </w:rPr>
        <w:t>(改为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仿宋_GB2312" w:cs="Times New Roman"/>
          <w:sz w:val="28"/>
        </w:rPr>
        <w:t>被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仿宋_GB2312" w:cs="Times New Roman"/>
          <w:sz w:val="28"/>
        </w:rPr>
        <w:t>字句)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(2)树下堆积着鸟粪。</w:t>
      </w:r>
      <w:r>
        <w:rPr>
          <w:rFonts w:ascii="Times New Roman" w:hAnsi="Times New Roman" w:eastAsia="仿宋_GB2312" w:cs="Times New Roman"/>
          <w:sz w:val="28"/>
        </w:rPr>
        <w:t>(扩句)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(3)小兴安岭</w:t>
      </w:r>
      <w:r>
        <w:rPr>
          <w:rFonts w:ascii="Times New Roman" w:hAnsi="Times New Roman" w:cs="Times New Roman"/>
          <w:sz w:val="28"/>
          <w:em w:val="underDot"/>
        </w:rPr>
        <w:t>是</w:t>
      </w:r>
      <w:r>
        <w:rPr>
          <w:rFonts w:ascii="Times New Roman" w:hAnsi="Times New Roman" w:cs="Times New Roman"/>
          <w:sz w:val="28"/>
        </w:rPr>
        <w:t>一座美丽的大花园，</w:t>
      </w:r>
      <w:r>
        <w:rPr>
          <w:rFonts w:ascii="Times New Roman" w:hAnsi="Times New Roman" w:cs="Times New Roman"/>
          <w:sz w:val="28"/>
          <w:em w:val="underDot"/>
        </w:rPr>
        <w:t>也是</w:t>
      </w:r>
      <w:r>
        <w:rPr>
          <w:rFonts w:ascii="Times New Roman" w:hAnsi="Times New Roman" w:cs="Times New Roman"/>
          <w:sz w:val="28"/>
        </w:rPr>
        <w:t>一座巨大的宝库。</w:t>
      </w:r>
      <w:r>
        <w:rPr>
          <w:rFonts w:ascii="Times New Roman" w:hAnsi="Times New Roman" w:eastAsia="仿宋_GB2312" w:cs="Times New Roman"/>
          <w:sz w:val="28"/>
        </w:rPr>
        <w:t>(用加点词仿写)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(4)西沙群岛的海里一半是水，一半是鱼。</w:t>
      </w:r>
    </w:p>
    <w:p>
      <w:pPr>
        <w:pStyle w:val="2"/>
        <w:wordWrap w:val="0"/>
        <w:ind w:left="282" w:leftChars="134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这是一个________句，写一个这样的句子：_____________________________________________________________________________________________________________________________________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二、教材回顾。</w:t>
      </w:r>
      <w:r>
        <w:rPr>
          <w:rFonts w:eastAsia="仿宋_GB2312"/>
          <w:b/>
          <w:sz w:val="28"/>
          <w:szCs w:val="28"/>
        </w:rPr>
        <w:t>(</w:t>
      </w:r>
      <w:r>
        <w:rPr>
          <w:rFonts w:hint="eastAsia" w:eastAsia="仿宋_GB2312"/>
          <w:b/>
          <w:sz w:val="28"/>
          <w:szCs w:val="28"/>
        </w:rPr>
        <w:t>1～5题每空0.5分，6题5分，共20分</w:t>
      </w:r>
      <w:r>
        <w:rPr>
          <w:rFonts w:eastAsia="仿宋_GB2312"/>
          <w:b/>
          <w:sz w:val="28"/>
          <w:szCs w:val="28"/>
        </w:rPr>
        <w:t>)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天门中断楚江开，____________________。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这两句诗出自李白的《______________》。诗中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____________________相对出，____________日边来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两句写出了孤帆红日的壮美。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两岸猿声啼不住，__________________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这两句诗的作者也是__________，是他的《______________》里的两句。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西沙群岛也是鸟的天下。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这句话说明西沙群岛的_____________________________________________________________。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欲把西湖比西子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这句诗出自________代诗人____________的《__________________》，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西子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指________。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《富饶的西沙群岛》按_________、_________、_________这样的________顺序介绍了西沙群岛是个____________、____________的地方。与之不同的是，《美丽的小兴安岭》按______________、________、________、________这样的顺序，展示出小兴安岭是一座____</w:t>
      </w:r>
      <w:r>
        <w:rPr>
          <w:rFonts w:hint="eastAsia"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，也是一座______________。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．______代诗人刘禹锡在《望洞庭》中将月色下的千里__________比作一面未加打磨的巨大__________，这句诗是“______________________”，写出了月下洞庭湖朦胧、静谧的美；而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白银盘里一青螺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则将皓月银辉下的________比成银盘中的________</w:t>
      </w:r>
      <w:r>
        <w:rPr>
          <w:rFonts w:hint="eastAsia"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，写出了洞庭湖山水的外形美、色彩美。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．我们的祖国有很多迷人的风景和丰富的物产，请选择一处风景或一种物产，以小导游的身份简单介绍它的特点。</w:t>
      </w:r>
    </w:p>
    <w:p>
      <w:pPr>
        <w:pStyle w:val="2"/>
        <w:wordWrap w:val="0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三、阅读拓展。</w:t>
      </w:r>
      <w:r>
        <w:rPr>
          <w:rFonts w:eastAsia="仿宋_GB2312"/>
          <w:b/>
          <w:sz w:val="28"/>
          <w:szCs w:val="28"/>
        </w:rPr>
        <w:t>(20分)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(一)课内阅读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夏天，树木长得葱葱茏茏，密密层层的枝叶把森林(　　　)得严严实实的，(　　　)住了人们的视线，(　　　)住了蓝蓝的天空。早晨，雾从山谷里升起来，整个森林浸在乳白色的浓雾里。太阳出来了，</w:t>
      </w:r>
      <w:r>
        <w:rPr>
          <w:rFonts w:ascii="Times New Roman" w:hAnsi="Times New Roman" w:eastAsia="楷体_GB2312" w:cs="Times New Roman"/>
          <w:sz w:val="28"/>
          <w:u w:val="wave"/>
        </w:rPr>
        <w:t>千万缕像利剑一样的金光，</w:t>
      </w:r>
      <w:r>
        <w:rPr>
          <w:rFonts w:ascii="Times New Roman" w:hAnsi="Times New Roman" w:eastAsia="楷体_GB2312" w:cs="Times New Roman"/>
          <w:sz w:val="28"/>
        </w:rPr>
        <w:t>穿过树梢，照射在工人宿舍门前的草地上。草地上盛开着各种各样的野花，红的、白的、黄的、紫的，真像个美丽的大花坛。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．选择合适的字填到文中的括号里。</w:t>
      </w:r>
      <w:r>
        <w:rPr>
          <w:rFonts w:ascii="Times New Roman" w:hAnsi="Times New Roman" w:eastAsia="仿宋_GB2312" w:cs="Times New Roman"/>
          <w:sz w:val="28"/>
        </w:rPr>
        <w:t>(3分)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遮　　　封　　　挡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．这一段话描写的是小兴安岭夏季的景色。描写的景物有________、________、________和________。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．文中画波浪线的句子</w:t>
      </w:r>
      <w:r>
        <w:rPr>
          <w:rFonts w:hint="eastAsia" w:ascii="Times New Roman" w:hAnsi="Times New Roman" w:cs="Times New Roman"/>
          <w:sz w:val="28"/>
        </w:rPr>
        <w:t>是把</w:t>
      </w:r>
      <w:r>
        <w:rPr>
          <w:rFonts w:ascii="Times New Roman" w:hAnsi="Times New Roman" w:cs="Times New Roman"/>
          <w:sz w:val="28"/>
        </w:rPr>
        <w:t>________比作________。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浸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字本来的意思是把东西泡在液体里。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整个森林浸在乳白色的浓雾里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一句中的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浸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让我感受到_______________________________________________________________。</w:t>
      </w:r>
      <w:r>
        <w:rPr>
          <w:rFonts w:ascii="Times New Roman" w:hAnsi="Times New Roman" w:eastAsia="仿宋_GB2312" w:cs="Times New Roman"/>
          <w:sz w:val="28"/>
        </w:rPr>
        <w:t>(1分)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(二)课外阅读</w:t>
      </w:r>
      <w:r>
        <w:rPr>
          <w:rFonts w:ascii="Times New Roman" w:hAnsi="Times New Roman" w:eastAsia="仿宋_GB2312" w:cs="Times New Roman"/>
          <w:sz w:val="28"/>
        </w:rPr>
        <w:t>(12分)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西　湖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Ansi="宋体" w:eastAsia="楷体_GB2312" w:cs="Times New Roman"/>
          <w:sz w:val="28"/>
        </w:rPr>
        <w:t>①</w:t>
      </w:r>
      <w:r>
        <w:rPr>
          <w:rFonts w:ascii="Times New Roman" w:hAnsi="Times New Roman" w:eastAsia="楷体_GB2312" w:cs="Times New Roman"/>
          <w:sz w:val="28"/>
        </w:rPr>
        <w:t>杭州素有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人间天堂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的美称。西湖，就是镶嵌在这天堂里的一颗明珠。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Ansi="宋体" w:eastAsia="楷体_GB2312" w:cs="Times New Roman"/>
          <w:sz w:val="28"/>
        </w:rPr>
        <w:t>②</w:t>
      </w:r>
      <w:r>
        <w:rPr>
          <w:rFonts w:ascii="Times New Roman" w:hAnsi="Times New Roman" w:eastAsia="楷体_GB2312" w:cs="Times New Roman"/>
          <w:sz w:val="28"/>
        </w:rPr>
        <w:t>站在柳丝轻拂的西湖边放眼远眺，只见湖的南北西三面是层层叠叠、连绵起伏的山峦，一山绿，一山青，一山浓，一山淡，真像一幅优美的山水画。平静的湖面，犹如一面硕大的银镜。一群群白鸥掠过湖面，在阳光下一闪一闪</w:t>
      </w:r>
      <w:r>
        <w:rPr>
          <w:rFonts w:hint="eastAsia" w:ascii="Times New Roman" w:hAnsi="Times New Roman" w:eastAsia="楷体_GB2312" w:cs="Times New Roman"/>
          <w:sz w:val="28"/>
        </w:rPr>
        <w:t>的，好看极了。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③</w:t>
      </w:r>
      <w:r>
        <w:rPr>
          <w:rFonts w:hint="eastAsia" w:ascii="Times New Roman" w:hAnsi="Times New Roman" w:eastAsia="楷体_GB2312" w:cs="Times New Roman"/>
          <w:sz w:val="28"/>
        </w:rPr>
        <w:t>围绕着西湖的是一圈树木织成的绿色镶边。十里明湖中，葱绿的孤山显得格外秀美典雅。孤山东边的白堤和西南的苏堤，就像两条绿色的绸带，轻柔地漂浮在碧水之上。湖心的三个小岛——小瀛洲、湖心亭、阮公墩，掩映在绿树丛中。明净的湖水晃动着绿岛和白云的倒影，仿佛仙境一般。在这如画的西湖边走一走，看一看，怎能不令人心旷神怡呢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④</w:t>
      </w:r>
      <w:r>
        <w:rPr>
          <w:rFonts w:hint="eastAsia" w:ascii="Times New Roman" w:hAnsi="Times New Roman" w:eastAsia="楷体_GB2312" w:cs="Times New Roman"/>
          <w:sz w:val="28"/>
        </w:rPr>
        <w:t>月光下的西湖，又是一番景象。夜幕初垂，明月东升，清风徐来，湖水荡漾。岸边的华灯倒映在湖中，宛如无数的银蛇在游动。远处，不时飘来悠扬的琴声。人们泛舟湖上，会觉得天上人间，全都溶化在月色里了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．选出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华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字在下列各句中的正确意义。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【</w:t>
      </w:r>
      <w:r>
        <w:rPr>
          <w:rFonts w:ascii="Times New Roman" w:hAnsi="Times New Roman" w:eastAsia="黑体" w:cs="Times New Roman"/>
          <w:sz w:val="28"/>
        </w:rPr>
        <w:t>华</w:t>
      </w:r>
      <w:r>
        <w:rPr>
          <w:rFonts w:ascii="Times New Roman" w:hAnsi="Times New Roman" w:cs="Times New Roman"/>
          <w:sz w:val="28"/>
        </w:rPr>
        <w:t>】</w:t>
      </w:r>
      <w:r>
        <w:rPr>
          <w:rFonts w:hAnsi="宋体" w:eastAsia="仿宋_GB2312" w:cs="Times New Roman"/>
          <w:sz w:val="28"/>
        </w:rPr>
        <w:t>①</w:t>
      </w:r>
      <w:r>
        <w:rPr>
          <w:rFonts w:ascii="Times New Roman" w:hAnsi="Times New Roman" w:eastAsia="仿宋_GB2312" w:cs="Times New Roman"/>
          <w:sz w:val="28"/>
        </w:rPr>
        <w:t>光彩，光辉；</w:t>
      </w:r>
      <w:r>
        <w:rPr>
          <w:rFonts w:hAnsi="宋体" w:eastAsia="仿宋_GB2312" w:cs="Times New Roman"/>
          <w:sz w:val="28"/>
        </w:rPr>
        <w:t>②</w:t>
      </w:r>
      <w:r>
        <w:rPr>
          <w:rFonts w:ascii="Times New Roman" w:hAnsi="Times New Roman" w:eastAsia="仿宋_GB2312" w:cs="Times New Roman"/>
          <w:sz w:val="28"/>
        </w:rPr>
        <w:t xml:space="preserve">繁盛；   </w:t>
      </w:r>
      <w:r>
        <w:rPr>
          <w:rFonts w:hAnsi="宋体" w:eastAsia="仿宋_GB2312" w:cs="Times New Roman"/>
          <w:sz w:val="28"/>
        </w:rPr>
        <w:t>③</w:t>
      </w:r>
      <w:r>
        <w:rPr>
          <w:rFonts w:ascii="Times New Roman" w:hAnsi="Times New Roman" w:eastAsia="仿宋_GB2312" w:cs="Times New Roman"/>
          <w:sz w:val="28"/>
        </w:rPr>
        <w:t>精华；</w:t>
      </w:r>
      <w:r>
        <w:rPr>
          <w:rFonts w:hAnsi="宋体" w:eastAsia="仿宋_GB2312" w:cs="Times New Roman"/>
          <w:sz w:val="28"/>
        </w:rPr>
        <w:t>④</w:t>
      </w:r>
      <w:r>
        <w:rPr>
          <w:rFonts w:ascii="Times New Roman" w:hAnsi="Times New Roman" w:eastAsia="仿宋_GB2312" w:cs="Times New Roman"/>
          <w:sz w:val="28"/>
        </w:rPr>
        <w:t>时光。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(1)岸边的</w:t>
      </w:r>
      <w:r>
        <w:rPr>
          <w:rFonts w:ascii="Times New Roman" w:hAnsi="Times New Roman" w:cs="Times New Roman"/>
          <w:sz w:val="28"/>
          <w:em w:val="underDot"/>
        </w:rPr>
        <w:t>华</w:t>
      </w:r>
      <w:r>
        <w:rPr>
          <w:rFonts w:ascii="Times New Roman" w:hAnsi="Times New Roman" w:cs="Times New Roman"/>
          <w:sz w:val="28"/>
        </w:rPr>
        <w:t xml:space="preserve">灯倒映在湖中。(　　) 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(2)似水年</w:t>
      </w:r>
      <w:r>
        <w:rPr>
          <w:rFonts w:ascii="Times New Roman" w:hAnsi="Times New Roman" w:cs="Times New Roman"/>
          <w:sz w:val="28"/>
          <w:em w:val="underDot"/>
        </w:rPr>
        <w:t>华</w:t>
      </w:r>
      <w:r>
        <w:rPr>
          <w:rFonts w:ascii="Times New Roman" w:hAnsi="Times New Roman" w:cs="Times New Roman"/>
          <w:sz w:val="28"/>
        </w:rPr>
        <w:t>，一去不复返。(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(3)这篇文章充分表现了作者的才</w:t>
      </w:r>
      <w:r>
        <w:rPr>
          <w:rFonts w:ascii="Times New Roman" w:hAnsi="Times New Roman" w:cs="Times New Roman"/>
          <w:sz w:val="28"/>
          <w:em w:val="underDot"/>
        </w:rPr>
        <w:t>华</w:t>
      </w:r>
      <w:r>
        <w:rPr>
          <w:rFonts w:ascii="Times New Roman" w:hAnsi="Times New Roman" w:cs="Times New Roman"/>
          <w:sz w:val="28"/>
        </w:rPr>
        <w:t>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4)相信我们的国家会更加繁</w:t>
      </w:r>
      <w:r>
        <w:rPr>
          <w:rFonts w:ascii="Times New Roman" w:hAnsi="Times New Roman" w:cs="Times New Roman"/>
          <w:sz w:val="28"/>
          <w:em w:val="underDot"/>
        </w:rPr>
        <w:t>华</w:t>
      </w:r>
      <w:r>
        <w:rPr>
          <w:rFonts w:ascii="Times New Roman" w:hAnsi="Times New Roman" w:cs="Times New Roman"/>
          <w:sz w:val="28"/>
        </w:rPr>
        <w:t xml:space="preserve">。(　　) 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．找出下面不是比喻句的句子，打上</w:t>
      </w:r>
      <w:r>
        <w:rPr>
          <w:rFonts w:hAnsi="宋体" w:cs="Times New Roman"/>
          <w:sz w:val="28"/>
        </w:rPr>
        <w:t>“√”</w:t>
      </w:r>
      <w:r>
        <w:rPr>
          <w:rFonts w:ascii="Times New Roman" w:hAnsi="Times New Roman" w:cs="Times New Roman"/>
          <w:sz w:val="28"/>
        </w:rPr>
        <w:t xml:space="preserve">。  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ind w:left="848" w:leftChars="203" w:hanging="422" w:hangingChars="1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A．孤山东边的白堤和西南的苏堤，就像两条绿色的绸带，轻柔地漂浮在碧水之上。(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B．岸边的华灯倒映在湖中，宛如无数的银蛇在游动。(　　)   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C．人们泛舟湖上，会</w:t>
      </w:r>
      <w:r>
        <w:rPr>
          <w:rFonts w:hint="eastAsia" w:ascii="Times New Roman" w:hAnsi="Times New Roman" w:cs="Times New Roman"/>
          <w:sz w:val="28"/>
        </w:rPr>
        <w:t>觉得天上人间，全都溶化在月色里了。</w:t>
      </w:r>
      <w:r>
        <w:rPr>
          <w:rFonts w:ascii="Times New Roman" w:hAnsi="Times New Roman" w:cs="Times New Roman"/>
          <w:sz w:val="28"/>
        </w:rPr>
        <w:t xml:space="preserve">(　　) 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Times New Roman" w:hAnsi="Times New Roman" w:cs="Times New Roman"/>
          <w:sz w:val="28"/>
        </w:rPr>
        <w:t>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平静的湖面，犹如一面硕大的银镜。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读了这个句子，我想起了唐代诗人刘禹锡《望洞庭》里的诗句：_____________________________________________________________________。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ascii="Times New Roman" w:hAnsi="Times New Roman" w:cs="Times New Roman"/>
          <w:sz w:val="28"/>
        </w:rPr>
        <w:t>．把下面的句子换一个说法，意思不变。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西湖的景色怎能不令人心旷神怡呢！</w:t>
      </w:r>
    </w:p>
    <w:p>
      <w:pPr>
        <w:pStyle w:val="2"/>
        <w:ind w:left="424" w:leftChars="202" w:firstLine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9</w:t>
      </w:r>
      <w:r>
        <w:rPr>
          <w:rFonts w:ascii="Times New Roman" w:hAnsi="Times New Roman" w:cs="Times New Roman"/>
          <w:sz w:val="28"/>
        </w:rPr>
        <w:t>．找出选文的中心句抄写在横线上。</w:t>
      </w:r>
      <w:r>
        <w:rPr>
          <w:rFonts w:ascii="Times New Roman" w:hAnsi="Times New Roman" w:eastAsia="仿宋_GB2312" w:cs="Times New Roman"/>
          <w:sz w:val="28"/>
        </w:rPr>
        <w:t>(1分)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ascii="Times New Roman" w:hAnsi="Times New Roman" w:cs="Times New Roman"/>
          <w:sz w:val="28"/>
        </w:rPr>
        <w:t>．文章第</w:t>
      </w:r>
      <w:r>
        <w:rPr>
          <w:rFonts w:hAnsi="宋体" w:cs="Times New Roman"/>
          <w:sz w:val="28"/>
        </w:rPr>
        <w:t>③</w:t>
      </w:r>
      <w:r>
        <w:rPr>
          <w:rFonts w:ascii="Times New Roman" w:hAnsi="Times New Roman" w:cs="Times New Roman"/>
          <w:sz w:val="28"/>
        </w:rPr>
        <w:t>自然段写了西湖主要景点的景色。这些景点是：湖边的树木、孤山、(　　　)和(　　　)、湖心的(　　　　　　　</w:t>
      </w:r>
      <w:r>
        <w:rPr>
          <w:rFonts w:hint="eastAsia" w:ascii="Times New Roman" w:hAnsi="Times New Roman" w:cs="Times New Roman"/>
          <w:sz w:val="28"/>
        </w:rPr>
        <w:t>)，仿佛仙境一般。</w:t>
      </w:r>
      <w:r>
        <w:rPr>
          <w:rFonts w:ascii="Times New Roman" w:hAnsi="Times New Roman" w:eastAsia="仿宋_GB2312" w:cs="Times New Roman"/>
          <w:sz w:val="28"/>
        </w:rPr>
        <w:t>(3分)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四、习作展示。</w:t>
      </w:r>
      <w:r>
        <w:rPr>
          <w:rFonts w:eastAsia="仿宋_GB2312"/>
          <w:b/>
          <w:sz w:val="28"/>
          <w:szCs w:val="28"/>
        </w:rPr>
        <w:t>(25分)</w:t>
      </w:r>
    </w:p>
    <w:p>
      <w:pPr>
        <w:pStyle w:val="2"/>
        <w:ind w:left="567" w:leftChars="270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介绍自己去过的或者想去的地方，要写出这个地方怎么吸引人，使别人读了也对这个地方感兴趣。题目自拟。 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六单元</w:t>
      </w:r>
      <w:r>
        <w:rPr>
          <w:rFonts w:eastAsia="黑体"/>
          <w:sz w:val="28"/>
          <w:szCs w:val="28"/>
        </w:rPr>
        <w:t>达标测试卷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一、</w:t>
      </w:r>
      <w:r>
        <w:rPr>
          <w:rFonts w:ascii="Arial" w:hAnsi="Arial" w:cs="Arial"/>
          <w:sz w:val="28"/>
        </w:rPr>
        <w:t>1.</w:t>
      </w:r>
      <w:r>
        <w:rPr>
          <w:rFonts w:ascii="Times New Roman" w:hAnsi="Times New Roman" w:cs="Times New Roman"/>
          <w:sz w:val="28"/>
          <w:u w:val="single"/>
        </w:rPr>
        <w:t>ráo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ɡuī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yǔ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shēn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bīn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dèng</w:t>
      </w:r>
    </w:p>
    <w:p>
      <w:pPr>
        <w:pStyle w:val="2"/>
        <w:ind w:firstLine="565" w:firstLineChars="202"/>
        <w:rPr>
          <w:rFonts w:hint="eastAsia" w:ascii="Times New Roman" w:hAnsi="Times New Roman" w:cs="Times New Roman"/>
          <w:sz w:val="28"/>
        </w:rPr>
      </w:pPr>
      <w:r>
        <w:rPr>
          <w:rFonts w:hint="eastAsia" w:ascii="Arial" w:hAnsi="Arial" w:cs="Arial"/>
          <w:sz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</w:rPr>
        <w:t>浅(</w:t>
      </w:r>
      <w:r>
        <w:rPr>
          <w:rFonts w:hint="eastAsia" w:ascii="Times New Roman" w:hAnsi="Times New Roman" w:cs="Times New Roman"/>
          <w:sz w:val="28"/>
        </w:rPr>
        <w:t>深浅</w:t>
      </w:r>
      <w:r>
        <w:rPr>
          <w:rFonts w:ascii="Times New Roman" w:hAnsi="Times New Roman" w:cs="Times New Roman"/>
          <w:sz w:val="28"/>
        </w:rPr>
        <w:t>)　饮(</w:t>
      </w:r>
      <w:r>
        <w:rPr>
          <w:rFonts w:hint="eastAsia" w:ascii="Times New Roman" w:hAnsi="Times New Roman" w:cs="Times New Roman"/>
          <w:sz w:val="28"/>
        </w:rPr>
        <w:t>饮料</w:t>
      </w:r>
      <w:r>
        <w:rPr>
          <w:rFonts w:ascii="Times New Roman" w:hAnsi="Times New Roman" w:cs="Times New Roman"/>
          <w:sz w:val="28"/>
        </w:rPr>
        <w:t>)　狐(</w:t>
      </w:r>
      <w:r>
        <w:rPr>
          <w:rFonts w:hint="eastAsia" w:ascii="Times New Roman" w:hAnsi="Times New Roman" w:cs="Times New Roman"/>
          <w:sz w:val="28"/>
        </w:rPr>
        <w:t>狐狸</w:t>
      </w:r>
      <w:r>
        <w:rPr>
          <w:rFonts w:ascii="Times New Roman" w:hAnsi="Times New Roman" w:cs="Times New Roman"/>
          <w:sz w:val="28"/>
        </w:rPr>
        <w:t>)　栽(</w:t>
      </w:r>
      <w:r>
        <w:rPr>
          <w:rFonts w:hint="eastAsia" w:ascii="Times New Roman" w:hAnsi="Times New Roman" w:cs="Times New Roman"/>
          <w:sz w:val="28"/>
        </w:rPr>
        <w:t>盆栽</w:t>
      </w:r>
      <w:r>
        <w:rPr>
          <w:rFonts w:ascii="Times New Roman" w:hAnsi="Times New Roman" w:cs="Times New Roman"/>
          <w:sz w:val="28"/>
        </w:rPr>
        <w:t>)　</w:t>
      </w:r>
      <w:r>
        <w:rPr>
          <w:rFonts w:hint="eastAsia" w:ascii="Times New Roman" w:hAnsi="Times New Roman" w:cs="Times New Roman"/>
          <w:sz w:val="28"/>
        </w:rPr>
        <w:t>镜</w:t>
      </w:r>
      <w:r>
        <w:rPr>
          <w:rFonts w:ascii="Times New Roman" w:hAnsi="Times New Roman" w:cs="Times New Roman"/>
          <w:sz w:val="28"/>
        </w:rPr>
        <w:t>(</w:t>
      </w:r>
      <w:r>
        <w:rPr>
          <w:rFonts w:hint="eastAsia" w:ascii="Times New Roman" w:hAnsi="Times New Roman" w:cs="Times New Roman"/>
          <w:sz w:val="28"/>
        </w:rPr>
        <w:t>镜子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线(</w:t>
      </w:r>
      <w:r>
        <w:rPr>
          <w:rFonts w:hint="eastAsia" w:ascii="Times New Roman" w:hAnsi="Times New Roman" w:cs="Times New Roman"/>
          <w:sz w:val="28"/>
        </w:rPr>
        <w:t>线段</w:t>
      </w:r>
      <w:r>
        <w:rPr>
          <w:rFonts w:ascii="Times New Roman" w:hAnsi="Times New Roman" w:cs="Times New Roman"/>
          <w:sz w:val="28"/>
        </w:rPr>
        <w:t>)  软(</w:t>
      </w:r>
      <w:r>
        <w:rPr>
          <w:rFonts w:hint="eastAsia" w:ascii="Times New Roman" w:hAnsi="Times New Roman" w:cs="Times New Roman"/>
          <w:sz w:val="28"/>
        </w:rPr>
        <w:t>柔软</w:t>
      </w:r>
      <w:r>
        <w:rPr>
          <w:rFonts w:ascii="Times New Roman" w:hAnsi="Times New Roman" w:cs="Times New Roman"/>
          <w:sz w:val="28"/>
        </w:rPr>
        <w:t>)  孤(</w:t>
      </w:r>
      <w:r>
        <w:rPr>
          <w:rFonts w:hint="eastAsia" w:ascii="Times New Roman" w:hAnsi="Times New Roman" w:cs="Times New Roman"/>
          <w:sz w:val="28"/>
        </w:rPr>
        <w:t>孤独</w:t>
      </w:r>
      <w:r>
        <w:rPr>
          <w:rFonts w:ascii="Times New Roman" w:hAnsi="Times New Roman" w:cs="Times New Roman"/>
          <w:sz w:val="28"/>
        </w:rPr>
        <w:t>)  载(</w:t>
      </w:r>
      <w:r>
        <w:rPr>
          <w:rFonts w:hint="eastAsia" w:ascii="Times New Roman" w:hAnsi="Times New Roman" w:cs="Times New Roman"/>
          <w:sz w:val="28"/>
        </w:rPr>
        <w:t>载人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境(</w:t>
      </w:r>
      <w:r>
        <w:rPr>
          <w:rFonts w:hint="eastAsia" w:ascii="Times New Roman" w:hAnsi="Times New Roman" w:cs="Times New Roman"/>
          <w:sz w:val="28"/>
        </w:rPr>
        <w:t>环境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rPr>
          <w:rFonts w:hint="eastAsia"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  <w:r>
        <w:rPr>
          <w:rFonts w:hint="eastAsia" w:ascii="Arial" w:hAnsi="Arial" w:cs="Arial"/>
          <w:sz w:val="28"/>
        </w:rPr>
        <w:t>犹 乱 鱼 扰 踩 偏  结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．孤帆 交错 岩石 宝库 汽笛 脑袋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花坛 遥远 视线 挡住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珍贵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 xml:space="preserve">名贵 </w:t>
      </w: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宝贵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 xml:space="preserve">吵闹 </w:t>
      </w:r>
      <w:r>
        <w:rPr>
          <w:rFonts w:ascii="Times New Roman" w:hAnsi="Times New Roman" w:cs="Times New Roman"/>
          <w:sz w:val="28"/>
        </w:rPr>
        <w:t>(5)</w:t>
      </w:r>
      <w:r>
        <w:rPr>
          <w:rFonts w:hAnsi="宋体" w:cs="Times New Roman"/>
          <w:sz w:val="28"/>
        </w:rPr>
        <w:t xml:space="preserve">喧闹 </w:t>
      </w:r>
      <w:r>
        <w:rPr>
          <w:rFonts w:ascii="Times New Roman" w:hAnsi="Times New Roman" w:cs="Times New Roman"/>
          <w:sz w:val="28"/>
        </w:rPr>
        <w:t>(6)</w:t>
      </w:r>
      <w:r>
        <w:rPr>
          <w:rFonts w:hAnsi="宋体" w:cs="Times New Roman"/>
          <w:sz w:val="28"/>
        </w:rPr>
        <w:t>热闹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．示例：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高 低 大 小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说 完 看 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高高兴兴 干干净净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白 胖 高 壮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森林被密密层层的枝叶封得严严实实的。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示例：树下堆积着一层厚厚的鸟粪。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示例：我们学校是一个美丽的花园，也是一个快乐的家园 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夸张 示例：教室里安静得连一根针掉下去</w:t>
      </w:r>
      <w:r>
        <w:rPr>
          <w:rFonts w:hint="eastAsia" w:hAnsi="宋体" w:cs="Times New Roman"/>
          <w:sz w:val="28"/>
        </w:rPr>
        <w:t>的声音都听得见。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二、</w:t>
      </w:r>
      <w:r>
        <w:rPr>
          <w:rFonts w:ascii="Arial" w:hAnsi="Arial" w:cs="Arial"/>
          <w:sz w:val="28"/>
        </w:rPr>
        <w:t>1.</w:t>
      </w:r>
      <w:r>
        <w:rPr>
          <w:rFonts w:hAnsi="宋体" w:cs="Times New Roman"/>
          <w:sz w:val="28"/>
        </w:rPr>
        <w:t>碧水东流至此回 望天门山 两岸青山 孤帆一片 轻舟已过万重山 李白 早发白帝城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．鸟多，是这里的主宰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hAnsi="宋体" w:cs="Times New Roman"/>
          <w:sz w:val="28"/>
        </w:rPr>
        <w:t>．宋 苏轼 饮湖上初晴后雨 西施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．海面 海底 树林 方位 风景优美 物产丰富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春天 夏天 秋天</w:t>
      </w:r>
      <w:r>
        <w:rPr>
          <w:rFonts w:hint="eastAsia" w:hAnsi="宋体" w:cs="Times New Roman"/>
          <w:sz w:val="28"/>
        </w:rPr>
        <w:t xml:space="preserve"> 冬天 美丽的大花园 巨大的宝库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hAnsi="宋体" w:cs="Times New Roman"/>
          <w:sz w:val="28"/>
        </w:rPr>
        <w:t>．唐 洞庭湖 铜镜 潭面无风镜未磨 山 青螺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．略。 提示：只要能写清风景的特点或特产的优点即可。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三、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>一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Arial" w:hAnsi="Arial" w:cs="Arial"/>
          <w:sz w:val="28"/>
        </w:rPr>
        <w:t>1.</w:t>
      </w:r>
      <w:r>
        <w:rPr>
          <w:rFonts w:hAnsi="宋体" w:cs="Times New Roman"/>
          <w:sz w:val="28"/>
        </w:rPr>
        <w:t>封 挡 遮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．树木 雾 阳光 野花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hAnsi="宋体" w:cs="Times New Roman"/>
          <w:sz w:val="28"/>
        </w:rPr>
        <w:t>．阳光 利</w:t>
      </w:r>
      <w:r>
        <w:rPr>
          <w:rFonts w:hint="eastAsia" w:hAnsi="宋体" w:cs="Times New Roman"/>
          <w:sz w:val="28"/>
        </w:rPr>
        <w:t xml:space="preserve">剑 </w:t>
      </w:r>
      <w:r>
        <w:rPr>
          <w:rFonts w:ascii="Arial" w:hAnsi="Arial" w:cs="Arial"/>
          <w:sz w:val="28"/>
        </w:rPr>
        <w:t>4.</w:t>
      </w:r>
      <w:r>
        <w:rPr>
          <w:rFonts w:hAnsi="宋体" w:cs="Times New Roman"/>
          <w:sz w:val="28"/>
        </w:rPr>
        <w:t>雾很浓很多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>二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Arial" w:hAnsi="Arial" w:cs="Arial"/>
          <w:sz w:val="28"/>
        </w:rPr>
        <w:t>5.</w:t>
      </w:r>
      <w:r>
        <w:rPr>
          <w:rFonts w:ascii="Times New Roman" w:hAnsi="Times New Roman" w:cs="Times New Roman"/>
          <w:sz w:val="28"/>
        </w:rPr>
        <w:t>(1)</w:t>
      </w:r>
      <w:r>
        <w:rPr>
          <w:rFonts w:hint="eastAsia" w:hAnsi="宋体" w:cs="Times New Roman"/>
          <w:sz w:val="28"/>
        </w:rPr>
        <w:t>①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(2)</w:t>
      </w:r>
      <w:r>
        <w:rPr>
          <w:rFonts w:hint="eastAsia" w:hAnsi="宋体" w:cs="Times New Roman"/>
          <w:sz w:val="28"/>
        </w:rPr>
        <w:t>④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</w:t>
      </w:r>
      <w:r>
        <w:rPr>
          <w:rFonts w:hint="eastAsia" w:hAnsi="宋体" w:cs="Times New Roman"/>
          <w:sz w:val="28"/>
        </w:rPr>
        <w:t>③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(4)</w:t>
      </w:r>
      <w:r>
        <w:rPr>
          <w:rFonts w:hint="eastAsia" w:hAnsi="宋体" w:cs="Times New Roman"/>
          <w:sz w:val="28"/>
        </w:rPr>
        <w:t>②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C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Arial" w:hAnsi="Arial" w:cs="Arial"/>
          <w:sz w:val="28"/>
        </w:rPr>
        <w:t>7.</w:t>
      </w:r>
      <w:r>
        <w:rPr>
          <w:rFonts w:hAnsi="宋体" w:cs="Times New Roman"/>
          <w:sz w:val="28"/>
        </w:rPr>
        <w:t>湖光秋月两相和，潭面无风镜未磨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hAnsi="宋体" w:cs="Times New Roman"/>
          <w:sz w:val="28"/>
        </w:rPr>
        <w:t>．西湖的景色真是令人心旷神怡！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9</w:t>
      </w:r>
      <w:r>
        <w:rPr>
          <w:rFonts w:hAnsi="宋体" w:cs="Times New Roman"/>
          <w:sz w:val="28"/>
        </w:rPr>
        <w:t>．西湖，就是镶嵌在这天堂里的一颗明珠。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hAnsi="宋体" w:cs="Times New Roman"/>
          <w:sz w:val="28"/>
        </w:rPr>
        <w:t>．白堤 苏堤 三个小岛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四、</w:t>
      </w:r>
      <w:r>
        <w:rPr>
          <w:rFonts w:hAnsi="宋体" w:cs="Times New Roman"/>
          <w:sz w:val="28"/>
        </w:rPr>
        <w:t>例文略。</w:t>
      </w:r>
    </w:p>
    <w:p>
      <w:pPr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B3BCA"/>
    <w:rsid w:val="001C0D66"/>
    <w:rsid w:val="001C3EF5"/>
    <w:rsid w:val="00336051"/>
    <w:rsid w:val="00391190"/>
    <w:rsid w:val="003C3A89"/>
    <w:rsid w:val="0040445C"/>
    <w:rsid w:val="00480558"/>
    <w:rsid w:val="00543375"/>
    <w:rsid w:val="00583DF1"/>
    <w:rsid w:val="00640ED6"/>
    <w:rsid w:val="006F6495"/>
    <w:rsid w:val="00740213"/>
    <w:rsid w:val="007421E5"/>
    <w:rsid w:val="008566D1"/>
    <w:rsid w:val="00A022DB"/>
    <w:rsid w:val="00A572F9"/>
    <w:rsid w:val="00AA0BBC"/>
    <w:rsid w:val="00AB3C09"/>
    <w:rsid w:val="00B227E4"/>
    <w:rsid w:val="00B46A54"/>
    <w:rsid w:val="00B573CB"/>
    <w:rsid w:val="00C94325"/>
    <w:rsid w:val="00D603EF"/>
    <w:rsid w:val="00D81D92"/>
    <w:rsid w:val="00E80A2D"/>
    <w:rsid w:val="00EF49A4"/>
    <w:rsid w:val="00FD75A8"/>
    <w:rsid w:val="11EC1939"/>
    <w:rsid w:val="129E6F9F"/>
    <w:rsid w:val="16907088"/>
    <w:rsid w:val="2B3C1DDD"/>
    <w:rsid w:val="321D4C6C"/>
    <w:rsid w:val="33C574A4"/>
    <w:rsid w:val="54437253"/>
    <w:rsid w:val="67780517"/>
    <w:rsid w:val="73634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字符"/>
    <w:link w:val="3"/>
    <w:semiHidden/>
    <w:uiPriority w:val="99"/>
    <w:rPr>
      <w:sz w:val="18"/>
      <w:szCs w:val="18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2577</Words>
  <Characters>4125</Characters>
  <Lines>33</Lines>
  <Paragraphs>9</Paragraphs>
  <TotalTime>0</TotalTime>
  <ScaleCrop>false</ScaleCrop>
  <LinksUpToDate>false</LinksUpToDate>
  <CharactersWithSpaces>4514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F7C6273F35C04EA6A5D96980D724F39E</vt:lpwstr>
  </property>
</Properties>
</file>